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404040"/>
          <w:sz w:val="20"/>
          <w:szCs w:val="20"/>
          <w:highlight w:val="yellow"/>
          <w:u w:val="none"/>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-969009</wp:posOffset>
            </wp:positionH>
            <wp:positionV relativeFrom="paragraph">
              <wp:posOffset>-688974</wp:posOffset>
            </wp:positionV>
            <wp:extent cx="7599045" cy="1609090"/>
            <wp:effectExtent b="0" l="0" r="0" t="0"/>
            <wp:wrapNone/>
            <wp:docPr descr="Shape&#10;&#10;Description automatically generated with low confidence" id="3" name="image1.png"/>
            <a:graphic>
              <a:graphicData uri="http://schemas.openxmlformats.org/drawingml/2006/picture">
                <pic:pic>
                  <pic:nvPicPr>
                    <pic:cNvPr descr="Shape&#10;&#10;Description automatically generated with low confidence" id="0" name="image1.png"/>
                    <pic:cNvPicPr preferRelativeResize="0"/>
                  </pic:nvPicPr>
                  <pic:blipFill>
                    <a:blip r:embed="rId6"/>
                    <a:srcRect b="0" l="0" r="0" t="0"/>
                    <a:stretch>
                      <a:fillRect/>
                    </a:stretch>
                  </pic:blipFill>
                  <pic:spPr>
                    <a:xfrm>
                      <a:off x="0" y="0"/>
                      <a:ext cx="7599045" cy="160909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5025221</wp:posOffset>
            </wp:positionH>
            <wp:positionV relativeFrom="paragraph">
              <wp:posOffset>-539947</wp:posOffset>
            </wp:positionV>
            <wp:extent cx="1064895" cy="1285240"/>
            <wp:effectExtent b="0" l="0" r="0" t="0"/>
            <wp:wrapNone/>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064895" cy="128524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114300</wp:posOffset>
                </wp:positionV>
                <wp:extent cx="4291330" cy="676275"/>
                <wp:effectExtent b="0" l="0" r="0" t="0"/>
                <wp:wrapNone/>
                <wp:docPr id="1" name=""/>
                <a:graphic>
                  <a:graphicData uri="http://schemas.microsoft.com/office/word/2010/wordprocessingShape">
                    <wps:wsp>
                      <wps:cNvSpPr/>
                      <wps:cNvPr id="2" name="Shape 2"/>
                      <wps:spPr>
                        <a:xfrm>
                          <a:off x="3205098" y="3446625"/>
                          <a:ext cx="4281805" cy="666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df00"/>
                                <w:sz w:val="36"/>
                                <w:vertAlign w:val="baseline"/>
                              </w:rPr>
                              <w:t xml:space="preserve">St Augustine’s -Keilor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df00"/>
                                <w:sz w:val="36"/>
                                <w:vertAlign w:val="baseline"/>
                              </w:rPr>
                            </w:r>
                            <w:r w:rsidDel="00000000" w:rsidR="00000000" w:rsidRPr="00000000">
                              <w:rPr>
                                <w:rFonts w:ascii="Arial" w:cs="Arial" w:eastAsia="Arial" w:hAnsi="Arial"/>
                                <w:b w:val="0"/>
                                <w:i w:val="0"/>
                                <w:smallCaps w:val="0"/>
                                <w:strike w:val="0"/>
                                <w:color w:val="ffdf00"/>
                                <w:sz w:val="36"/>
                                <w:vertAlign w:val="baseline"/>
                              </w:rPr>
                              <w:t xml:space="preserve">Photography and Recording Permission Form</w:t>
                            </w:r>
                          </w:p>
                          <w:p w:rsidR="00000000" w:rsidDel="00000000" w:rsidP="00000000" w:rsidRDefault="00000000" w:rsidRPr="00000000">
                            <w:pPr>
                              <w:spacing w:after="0" w:before="120" w:line="240"/>
                              <w:ind w:left="0" w:right="0" w:firstLine="0"/>
                              <w:jc w:val="left"/>
                              <w:textDirection w:val="btLr"/>
                            </w:pPr>
                            <w:r w:rsidDel="00000000" w:rsidR="00000000" w:rsidRPr="00000000">
                              <w:rPr>
                                <w:rFonts w:ascii="Arial" w:cs="Arial" w:eastAsia="Arial" w:hAnsi="Arial"/>
                                <w:b w:val="0"/>
                                <w:i w:val="0"/>
                                <w:smallCaps w:val="0"/>
                                <w:strike w:val="0"/>
                                <w:color w:val="ffdf00"/>
                                <w:sz w:val="3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-88899</wp:posOffset>
                </wp:positionH>
                <wp:positionV relativeFrom="paragraph">
                  <wp:posOffset>114300</wp:posOffset>
                </wp:positionV>
                <wp:extent cx="4291330" cy="676275"/>
                <wp:effectExtent b="0" l="0" r="0" t="0"/>
                <wp:wrapNone/>
                <wp:docPr id="1"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4291330" cy="676275"/>
                        </a:xfrm>
                        <a:prstGeom prst="rect"/>
                        <a:ln/>
                      </pic:spPr>
                    </pic:pic>
                  </a:graphicData>
                </a:graphic>
              </wp:anchor>
            </w:drawing>
          </mc:Fallback>
        </mc:AlternateConten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1"/>
          <w:smallCaps w:val="0"/>
          <w:strike w:val="0"/>
          <w:color w:val="404040"/>
          <w:sz w:val="20"/>
          <w:szCs w:val="20"/>
          <w:highlight w:val="yellow"/>
          <w:u w:val="none"/>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1"/>
          <w:smallCaps w:val="0"/>
          <w:strike w:val="0"/>
          <w:color w:val="404040"/>
          <w:sz w:val="20"/>
          <w:szCs w:val="20"/>
          <w:highlight w:val="yellow"/>
          <w:u w:val="none"/>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404040"/>
          <w:sz w:val="20"/>
          <w:szCs w:val="20"/>
          <w:highlight w:val="yellow"/>
          <w:u w:val="none"/>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Dear parent / guardian / carer</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At certain times throughout the year, students may have the opportunity to be photographed, recorded or filmed by the school or its service providers for school publications, such as the school’s newsletter or website and social media, or to promote the school in newspapers and other media.</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Melbourne Archdiocese Catholic Schools Ltd (MACS) and the Catholic Education Commission of Victoria Ltd (CECV) may also wish to use student photographs or recordings in print and online promotional, marketing, media, and educational materials.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We would like permission to use your child’s photograph and/or recording for the above purposes.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Please complete the permission form below and return it to the school as soon as possible. Thank you for your continued support.</w:t>
      </w:r>
    </w:p>
    <w:tbl>
      <w:tblPr>
        <w:tblStyle w:val="Table1"/>
        <w:tblW w:w="8844.0" w:type="dxa"/>
        <w:jc w:val="left"/>
        <w:tblBorders>
          <w:top w:color="b4c6e7" w:space="0" w:sz="4" w:val="single"/>
          <w:left w:color="b4c6e7" w:space="0" w:sz="4" w:val="single"/>
          <w:bottom w:color="d9d9d9" w:space="0" w:sz="4" w:val="single"/>
          <w:right w:color="b4c6e7" w:space="0" w:sz="4" w:val="single"/>
          <w:insideH w:color="d9d9d9" w:space="0" w:sz="4" w:val="single"/>
          <w:insideV w:color="d9d9d9" w:space="0" w:sz="4" w:val="single"/>
        </w:tblBorders>
        <w:tblLayout w:type="fixed"/>
        <w:tblLook w:val="0420"/>
      </w:tblPr>
      <w:tblGrid>
        <w:gridCol w:w="4395"/>
        <w:gridCol w:w="27"/>
        <w:gridCol w:w="4422"/>
        <w:tblGridChange w:id="0">
          <w:tblGrid>
            <w:gridCol w:w="4395"/>
            <w:gridCol w:w="27"/>
            <w:gridCol w:w="4422"/>
          </w:tblGrid>
        </w:tblGridChange>
      </w:tblGrid>
      <w:tr>
        <w:trPr>
          <w:cantSplit w:val="0"/>
          <w:trHeight w:val="301" w:hRule="atLeast"/>
          <w:tblHeader w:val="0"/>
        </w:trPr>
        <w:tc>
          <w:tcPr>
            <w:gridSpan w:val="2"/>
          </w:tcPr>
          <w:p w:rsidR="00000000" w:rsidDel="00000000" w:rsidP="00000000" w:rsidRDefault="00000000" w:rsidRPr="00000000" w14:paraId="0000000A">
            <w:pPr>
              <w:spacing w:after="120" w:before="120" w:lineRule="auto"/>
              <w:rPr>
                <w:color w:val="ffdf00"/>
              </w:rPr>
            </w:pPr>
            <w:r w:rsidDel="00000000" w:rsidR="00000000" w:rsidRPr="00000000">
              <w:rPr>
                <w:color w:val="ffdf00"/>
                <w:rtl w:val="0"/>
              </w:rPr>
              <w:t xml:space="preserve">Name of Student</w:t>
            </w:r>
          </w:p>
        </w:tc>
        <w:tc>
          <w:tcPr/>
          <w:p w:rsidR="00000000" w:rsidDel="00000000" w:rsidP="00000000" w:rsidRDefault="00000000" w:rsidRPr="00000000" w14:paraId="0000000C">
            <w:pPr>
              <w:spacing w:after="120" w:before="120" w:lineRule="auto"/>
              <w:jc w:val="center"/>
              <w:rPr>
                <w:color w:val="ffdf00"/>
              </w:rPr>
            </w:pPr>
            <w:r w:rsidDel="00000000" w:rsidR="00000000" w:rsidRPr="00000000">
              <w:rPr>
                <w:color w:val="ffdf00"/>
                <w:rtl w:val="0"/>
              </w:rPr>
              <w:t xml:space="preserve">Year Level</w:t>
            </w:r>
          </w:p>
        </w:tc>
      </w:tr>
      <w:tr>
        <w:trPr>
          <w:cantSplit w:val="0"/>
          <w:tblHeader w:val="0"/>
        </w:trPr>
        <w:tc>
          <w:tcPr/>
          <w:p w:rsidR="00000000" w:rsidDel="00000000" w:rsidP="00000000" w:rsidRDefault="00000000" w:rsidRPr="00000000" w14:paraId="0000000D">
            <w:pPr>
              <w:spacing w:after="120" w:before="120" w:lineRule="auto"/>
              <w:rPr/>
            </w:pPr>
            <w:r w:rsidDel="00000000" w:rsidR="00000000" w:rsidRPr="00000000">
              <w:rPr>
                <w:rtl w:val="0"/>
              </w:rPr>
            </w:r>
          </w:p>
        </w:tc>
        <w:tc>
          <w:tcPr>
            <w:gridSpan w:val="2"/>
          </w:tcPr>
          <w:p w:rsidR="00000000" w:rsidDel="00000000" w:rsidP="00000000" w:rsidRDefault="00000000" w:rsidRPr="00000000" w14:paraId="0000000E">
            <w:pPr>
              <w:spacing w:after="120" w:before="120" w:lineRule="auto"/>
              <w:rPr/>
            </w:pPr>
            <w:r w:rsidDel="00000000" w:rsidR="00000000" w:rsidRPr="00000000">
              <w:rPr>
                <w:rtl w:val="0"/>
              </w:rPr>
            </w:r>
          </w:p>
        </w:tc>
      </w:tr>
    </w:tbl>
    <w:p w:rsidR="00000000" w:rsidDel="00000000" w:rsidP="00000000" w:rsidRDefault="00000000" w:rsidRPr="00000000" w14:paraId="00000010">
      <w:pPr>
        <w:keepNext w:val="1"/>
        <w:keepLines w:val="1"/>
        <w:spacing w:after="60" w:before="200" w:lineRule="auto"/>
        <w:rPr>
          <w:rFonts w:ascii="Arial" w:cs="Arial" w:eastAsia="Arial" w:hAnsi="Arial"/>
          <w:color w:val="0b223e"/>
          <w:sz w:val="32"/>
          <w:szCs w:val="32"/>
        </w:rPr>
      </w:pPr>
      <w:r w:rsidDel="00000000" w:rsidR="00000000" w:rsidRPr="00000000">
        <w:rPr>
          <w:rFonts w:ascii="Arial" w:cs="Arial" w:eastAsia="Arial" w:hAnsi="Arial"/>
          <w:color w:val="0b223e"/>
          <w:sz w:val="32"/>
          <w:szCs w:val="32"/>
          <w:rtl w:val="0"/>
        </w:rPr>
        <w:t xml:space="preserve">Parent / guardian / carer permission / authorisations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Permission is given for my child’s:</w:t>
      </w:r>
    </w:p>
    <w:tbl>
      <w:tblPr>
        <w:tblStyle w:val="Table2"/>
        <w:tblW w:w="4535.0" w:type="dxa"/>
        <w:jc w:val="left"/>
        <w:tblBorders>
          <w:top w:color="b4c6e7" w:space="0" w:sz="4" w:val="single"/>
          <w:left w:color="b4c6e7" w:space="0" w:sz="4" w:val="single"/>
          <w:bottom w:color="d9d9d9" w:space="0" w:sz="4" w:val="single"/>
          <w:right w:color="b4c6e7" w:space="0" w:sz="4" w:val="single"/>
          <w:insideH w:color="d9d9d9" w:space="0" w:sz="4" w:val="single"/>
          <w:insideV w:color="d9d9d9" w:space="0" w:sz="4" w:val="single"/>
        </w:tblBorders>
        <w:tblLayout w:type="fixed"/>
        <w:tblLook w:val="0420"/>
      </w:tblPr>
      <w:tblGrid>
        <w:gridCol w:w="2835"/>
        <w:gridCol w:w="1700"/>
        <w:tblGridChange w:id="0">
          <w:tblGrid>
            <w:gridCol w:w="2835"/>
            <w:gridCol w:w="1700"/>
          </w:tblGrid>
        </w:tblGridChange>
      </w:tblGrid>
      <w:tr>
        <w:trPr>
          <w:cantSplit w:val="0"/>
          <w:trHeight w:val="360" w:hRule="atLeast"/>
          <w:tblHeader w:val="0"/>
        </w:trPr>
        <w:tc>
          <w:tcPr/>
          <w:p w:rsidR="00000000" w:rsidDel="00000000" w:rsidP="00000000" w:rsidRDefault="00000000" w:rsidRPr="00000000" w14:paraId="00000012">
            <w:pPr>
              <w:spacing w:after="60" w:before="60" w:lineRule="auto"/>
              <w:rPr>
                <w:color w:val="ffdf00"/>
              </w:rPr>
            </w:pPr>
            <w:r w:rsidDel="00000000" w:rsidR="00000000" w:rsidRPr="00000000">
              <w:rPr>
                <w:color w:val="ffdf00"/>
                <w:rtl w:val="0"/>
              </w:rPr>
              <w:t xml:space="preserve">Description</w:t>
            </w:r>
          </w:p>
        </w:tc>
        <w:tc>
          <w:tcPr/>
          <w:p w:rsidR="00000000" w:rsidDel="00000000" w:rsidP="00000000" w:rsidRDefault="00000000" w:rsidRPr="00000000" w14:paraId="00000013">
            <w:pPr>
              <w:spacing w:after="60" w:before="60" w:lineRule="auto"/>
              <w:jc w:val="center"/>
              <w:rPr>
                <w:color w:val="ffdf00"/>
              </w:rPr>
            </w:pPr>
            <w:r w:rsidDel="00000000" w:rsidR="00000000" w:rsidRPr="00000000">
              <w:rPr>
                <w:color w:val="ffdf00"/>
                <w:rtl w:val="0"/>
              </w:rPr>
              <w:t xml:space="preserve">Yes / No</w:t>
            </w:r>
          </w:p>
        </w:tc>
      </w:tr>
      <w:tr>
        <w:trPr>
          <w:cantSplit w:val="0"/>
          <w:trHeight w:val="413" w:hRule="atLeast"/>
          <w:tblHeader w:val="0"/>
        </w:trPr>
        <w:tc>
          <w:tcPr/>
          <w:p w:rsidR="00000000" w:rsidDel="00000000" w:rsidP="00000000" w:rsidRDefault="00000000" w:rsidRPr="00000000" w14:paraId="00000014">
            <w:pPr>
              <w:spacing w:after="60" w:before="60" w:lineRule="auto"/>
              <w:rPr/>
            </w:pPr>
            <w:r w:rsidDel="00000000" w:rsidR="00000000" w:rsidRPr="00000000">
              <w:rPr>
                <w:rtl w:val="0"/>
              </w:rPr>
              <w:t xml:space="preserve">Name</w:t>
            </w:r>
          </w:p>
        </w:tc>
        <w:tc>
          <w:tcPr/>
          <w:p w:rsidR="00000000" w:rsidDel="00000000" w:rsidP="00000000" w:rsidRDefault="00000000" w:rsidRPr="00000000" w14:paraId="00000015">
            <w:pPr>
              <w:spacing w:after="60" w:before="60" w:lineRule="auto"/>
              <w:rPr/>
            </w:pPr>
            <w:r w:rsidDel="00000000" w:rsidR="00000000" w:rsidRPr="00000000">
              <w:rPr>
                <w:rtl w:val="0"/>
              </w:rPr>
            </w:r>
          </w:p>
        </w:tc>
      </w:tr>
      <w:tr>
        <w:trPr>
          <w:cantSplit w:val="0"/>
          <w:trHeight w:val="395" w:hRule="atLeast"/>
          <w:tblHeader w:val="0"/>
        </w:trPr>
        <w:tc>
          <w:tcPr/>
          <w:p w:rsidR="00000000" w:rsidDel="00000000" w:rsidP="00000000" w:rsidRDefault="00000000" w:rsidRPr="00000000" w14:paraId="00000016">
            <w:pPr>
              <w:spacing w:after="60" w:before="60" w:lineRule="auto"/>
              <w:rPr/>
            </w:pPr>
            <w:r w:rsidDel="00000000" w:rsidR="00000000" w:rsidRPr="00000000">
              <w:rPr>
                <w:rtl w:val="0"/>
              </w:rPr>
              <w:t xml:space="preserve">Photograph</w:t>
            </w:r>
          </w:p>
        </w:tc>
        <w:tc>
          <w:tcPr/>
          <w:p w:rsidR="00000000" w:rsidDel="00000000" w:rsidP="00000000" w:rsidRDefault="00000000" w:rsidRPr="00000000" w14:paraId="00000017">
            <w:pPr>
              <w:spacing w:after="60" w:before="60" w:lineRule="auto"/>
              <w:rPr/>
            </w:pPr>
            <w:r w:rsidDel="00000000" w:rsidR="00000000" w:rsidRPr="00000000">
              <w:rPr>
                <w:rtl w:val="0"/>
              </w:rPr>
            </w:r>
          </w:p>
        </w:tc>
      </w:tr>
      <w:tr>
        <w:trPr>
          <w:cantSplit w:val="0"/>
          <w:trHeight w:val="395" w:hRule="atLeast"/>
          <w:tblHeader w:val="0"/>
        </w:trPr>
        <w:tc>
          <w:tcPr/>
          <w:p w:rsidR="00000000" w:rsidDel="00000000" w:rsidP="00000000" w:rsidRDefault="00000000" w:rsidRPr="00000000" w14:paraId="00000018">
            <w:pPr>
              <w:spacing w:after="60" w:before="60" w:lineRule="auto"/>
              <w:rPr/>
            </w:pPr>
            <w:r w:rsidDel="00000000" w:rsidR="00000000" w:rsidRPr="00000000">
              <w:rPr>
                <w:rtl w:val="0"/>
              </w:rPr>
              <w:t xml:space="preserve">Recording</w:t>
            </w:r>
          </w:p>
        </w:tc>
        <w:tc>
          <w:tcPr/>
          <w:p w:rsidR="00000000" w:rsidDel="00000000" w:rsidP="00000000" w:rsidRDefault="00000000" w:rsidRPr="00000000" w14:paraId="00000019">
            <w:pPr>
              <w:spacing w:after="60" w:before="60" w:lineRule="auto"/>
              <w:rPr/>
            </w:pPr>
            <w:r w:rsidDel="00000000" w:rsidR="00000000" w:rsidRPr="00000000">
              <w:rPr>
                <w:rtl w:val="0"/>
              </w:rPr>
            </w:r>
          </w:p>
        </w:tc>
      </w:tr>
    </w:tb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To be published by the school in the following ways:</w:t>
      </w:r>
    </w:p>
    <w:tbl>
      <w:tblPr>
        <w:tblStyle w:val="Table3"/>
        <w:tblW w:w="4535.0" w:type="dxa"/>
        <w:jc w:val="left"/>
        <w:tblBorders>
          <w:top w:color="b4c6e7" w:space="0" w:sz="4" w:val="single"/>
          <w:left w:color="b4c6e7" w:space="0" w:sz="4" w:val="single"/>
          <w:bottom w:color="d9d9d9" w:space="0" w:sz="4" w:val="single"/>
          <w:right w:color="b4c6e7" w:space="0" w:sz="4" w:val="single"/>
          <w:insideH w:color="d9d9d9" w:space="0" w:sz="4" w:val="single"/>
          <w:insideV w:color="d9d9d9" w:space="0" w:sz="4" w:val="single"/>
        </w:tblBorders>
        <w:tblLayout w:type="fixed"/>
        <w:tblLook w:val="0420"/>
      </w:tblPr>
      <w:tblGrid>
        <w:gridCol w:w="2835"/>
        <w:gridCol w:w="1700"/>
        <w:tblGridChange w:id="0">
          <w:tblGrid>
            <w:gridCol w:w="2835"/>
            <w:gridCol w:w="1700"/>
          </w:tblGrid>
        </w:tblGridChange>
      </w:tblGrid>
      <w:tr>
        <w:trPr>
          <w:cantSplit w:val="0"/>
          <w:trHeight w:val="360" w:hRule="atLeast"/>
          <w:tblHeader w:val="0"/>
        </w:trPr>
        <w:tc>
          <w:tcPr/>
          <w:p w:rsidR="00000000" w:rsidDel="00000000" w:rsidP="00000000" w:rsidRDefault="00000000" w:rsidRPr="00000000" w14:paraId="0000001B">
            <w:pPr>
              <w:spacing w:after="60" w:before="60" w:lineRule="auto"/>
              <w:rPr>
                <w:color w:val="ffdf00"/>
              </w:rPr>
            </w:pPr>
            <w:r w:rsidDel="00000000" w:rsidR="00000000" w:rsidRPr="00000000">
              <w:rPr>
                <w:color w:val="ffdf00"/>
                <w:rtl w:val="0"/>
              </w:rPr>
              <w:t xml:space="preserve">Description</w:t>
            </w:r>
          </w:p>
        </w:tc>
        <w:tc>
          <w:tcPr/>
          <w:p w:rsidR="00000000" w:rsidDel="00000000" w:rsidP="00000000" w:rsidRDefault="00000000" w:rsidRPr="00000000" w14:paraId="0000001C">
            <w:pPr>
              <w:spacing w:after="60" w:before="60" w:lineRule="auto"/>
              <w:jc w:val="center"/>
              <w:rPr>
                <w:color w:val="ffdf00"/>
              </w:rPr>
            </w:pPr>
            <w:r w:rsidDel="00000000" w:rsidR="00000000" w:rsidRPr="00000000">
              <w:rPr>
                <w:color w:val="ffdf00"/>
                <w:rtl w:val="0"/>
              </w:rPr>
              <w:t xml:space="preserve">Yes / No</w:t>
            </w:r>
          </w:p>
        </w:tc>
      </w:tr>
      <w:tr>
        <w:trPr>
          <w:cantSplit w:val="0"/>
          <w:trHeight w:val="413" w:hRule="atLeast"/>
          <w:tblHeader w:val="0"/>
        </w:trPr>
        <w:tc>
          <w:tcPr/>
          <w:p w:rsidR="00000000" w:rsidDel="00000000" w:rsidP="00000000" w:rsidRDefault="00000000" w:rsidRPr="00000000" w14:paraId="0000001D">
            <w:pPr>
              <w:spacing w:after="60" w:before="60" w:lineRule="auto"/>
              <w:rPr/>
            </w:pPr>
            <w:r w:rsidDel="00000000" w:rsidR="00000000" w:rsidRPr="00000000">
              <w:rPr>
                <w:rtl w:val="0"/>
              </w:rPr>
              <w:t xml:space="preserve">School website</w:t>
            </w:r>
          </w:p>
        </w:tc>
        <w:tc>
          <w:tcPr/>
          <w:p w:rsidR="00000000" w:rsidDel="00000000" w:rsidP="00000000" w:rsidRDefault="00000000" w:rsidRPr="00000000" w14:paraId="0000001E">
            <w:pPr>
              <w:spacing w:after="60" w:before="60" w:lineRule="auto"/>
              <w:rPr/>
            </w:pPr>
            <w:r w:rsidDel="00000000" w:rsidR="00000000" w:rsidRPr="00000000">
              <w:rPr>
                <w:rtl w:val="0"/>
              </w:rPr>
            </w:r>
          </w:p>
        </w:tc>
      </w:tr>
      <w:tr>
        <w:trPr>
          <w:cantSplit w:val="0"/>
          <w:trHeight w:val="395" w:hRule="atLeast"/>
          <w:tblHeader w:val="0"/>
        </w:trPr>
        <w:tc>
          <w:tcPr/>
          <w:p w:rsidR="00000000" w:rsidDel="00000000" w:rsidP="00000000" w:rsidRDefault="00000000" w:rsidRPr="00000000" w14:paraId="0000001F">
            <w:pPr>
              <w:spacing w:after="60" w:before="60" w:lineRule="auto"/>
              <w:rPr/>
            </w:pPr>
            <w:r w:rsidDel="00000000" w:rsidR="00000000" w:rsidRPr="00000000">
              <w:rPr>
                <w:rtl w:val="0"/>
              </w:rPr>
              <w:t xml:space="preserve">Social media</w:t>
            </w:r>
          </w:p>
        </w:tc>
        <w:tc>
          <w:tcPr/>
          <w:p w:rsidR="00000000" w:rsidDel="00000000" w:rsidP="00000000" w:rsidRDefault="00000000" w:rsidRPr="00000000" w14:paraId="00000020">
            <w:pPr>
              <w:spacing w:after="60" w:before="60" w:lineRule="auto"/>
              <w:rPr/>
            </w:pPr>
            <w:r w:rsidDel="00000000" w:rsidR="00000000" w:rsidRPr="00000000">
              <w:rPr>
                <w:rtl w:val="0"/>
              </w:rPr>
            </w:r>
          </w:p>
        </w:tc>
      </w:tr>
      <w:tr>
        <w:trPr>
          <w:cantSplit w:val="0"/>
          <w:trHeight w:val="395" w:hRule="atLeast"/>
          <w:tblHeader w:val="0"/>
        </w:trPr>
        <w:tc>
          <w:tcPr/>
          <w:p w:rsidR="00000000" w:rsidDel="00000000" w:rsidP="00000000" w:rsidRDefault="00000000" w:rsidRPr="00000000" w14:paraId="00000021">
            <w:pPr>
              <w:spacing w:after="60" w:before="60" w:lineRule="auto"/>
              <w:rPr/>
            </w:pPr>
            <w:r w:rsidDel="00000000" w:rsidR="00000000" w:rsidRPr="00000000">
              <w:rPr>
                <w:rtl w:val="0"/>
              </w:rPr>
              <w:t xml:space="preserve">Promotional materials</w:t>
            </w:r>
          </w:p>
        </w:tc>
        <w:tc>
          <w:tcPr/>
          <w:p w:rsidR="00000000" w:rsidDel="00000000" w:rsidP="00000000" w:rsidRDefault="00000000" w:rsidRPr="00000000" w14:paraId="00000022">
            <w:pPr>
              <w:spacing w:after="60" w:before="60" w:lineRule="auto"/>
              <w:rPr/>
            </w:pPr>
            <w:r w:rsidDel="00000000" w:rsidR="00000000" w:rsidRPr="00000000">
              <w:rPr>
                <w:rtl w:val="0"/>
              </w:rPr>
            </w:r>
          </w:p>
        </w:tc>
      </w:tr>
      <w:tr>
        <w:trPr>
          <w:cantSplit w:val="0"/>
          <w:trHeight w:val="395" w:hRule="atLeast"/>
          <w:tblHeader w:val="0"/>
        </w:trPr>
        <w:tc>
          <w:tcPr/>
          <w:p w:rsidR="00000000" w:rsidDel="00000000" w:rsidP="00000000" w:rsidRDefault="00000000" w:rsidRPr="00000000" w14:paraId="00000023">
            <w:pPr>
              <w:spacing w:after="60" w:before="60" w:lineRule="auto"/>
              <w:rPr/>
            </w:pPr>
            <w:r w:rsidDel="00000000" w:rsidR="00000000" w:rsidRPr="00000000">
              <w:rPr>
                <w:rtl w:val="0"/>
              </w:rPr>
              <w:t xml:space="preserve">Newspaper and other media</w:t>
            </w:r>
          </w:p>
        </w:tc>
        <w:tc>
          <w:tcPr/>
          <w:p w:rsidR="00000000" w:rsidDel="00000000" w:rsidP="00000000" w:rsidRDefault="00000000" w:rsidRPr="00000000" w14:paraId="00000024">
            <w:pPr>
              <w:spacing w:after="60" w:before="60" w:lineRule="auto"/>
              <w:rPr/>
            </w:pPr>
            <w:r w:rsidDel="00000000" w:rsidR="00000000" w:rsidRPr="00000000">
              <w:rPr>
                <w:rtl w:val="0"/>
              </w:rPr>
            </w:r>
          </w:p>
        </w:tc>
      </w:tr>
    </w:tb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tl w:val="0"/>
        </w:rPr>
      </w:r>
    </w:p>
    <w:tbl>
      <w:tblPr>
        <w:tblStyle w:val="Table4"/>
        <w:tblW w:w="8844.0" w:type="dxa"/>
        <w:jc w:val="left"/>
        <w:tblBorders>
          <w:top w:color="b4c6e7" w:space="0" w:sz="4" w:val="single"/>
          <w:left w:color="b4c6e7" w:space="0" w:sz="4" w:val="single"/>
          <w:bottom w:color="d9d9d9" w:space="0" w:sz="4" w:val="single"/>
          <w:right w:color="b4c6e7" w:space="0" w:sz="4" w:val="single"/>
          <w:insideH w:color="d9d9d9" w:space="0" w:sz="4" w:val="single"/>
          <w:insideV w:color="d9d9d9" w:space="0" w:sz="4" w:val="single"/>
        </w:tblBorders>
        <w:tblLayout w:type="fixed"/>
        <w:tblLook w:val="0420"/>
      </w:tblPr>
      <w:tblGrid>
        <w:gridCol w:w="7655"/>
        <w:gridCol w:w="1189"/>
        <w:tblGridChange w:id="0">
          <w:tblGrid>
            <w:gridCol w:w="7655"/>
            <w:gridCol w:w="1189"/>
          </w:tblGrid>
        </w:tblGridChange>
      </w:tblGrid>
      <w:tr>
        <w:trPr>
          <w:cantSplit w:val="0"/>
          <w:trHeight w:val="387" w:hRule="atLeast"/>
          <w:tblHeader w:val="1"/>
        </w:trPr>
        <w:tc>
          <w:tcPr/>
          <w:p w:rsidR="00000000" w:rsidDel="00000000" w:rsidP="00000000" w:rsidRDefault="00000000" w:rsidRPr="00000000" w14:paraId="00000026">
            <w:pPr>
              <w:spacing w:after="60" w:before="60" w:lineRule="auto"/>
              <w:rPr>
                <w:color w:val="ffdf00"/>
              </w:rPr>
            </w:pPr>
            <w:r w:rsidDel="00000000" w:rsidR="00000000" w:rsidRPr="00000000">
              <w:rPr>
                <w:rtl w:val="0"/>
              </w:rPr>
            </w:r>
          </w:p>
        </w:tc>
        <w:tc>
          <w:tcPr/>
          <w:p w:rsidR="00000000" w:rsidDel="00000000" w:rsidP="00000000" w:rsidRDefault="00000000" w:rsidRPr="00000000" w14:paraId="00000027">
            <w:pPr>
              <w:spacing w:after="60" w:before="60" w:lineRule="auto"/>
              <w:jc w:val="center"/>
              <w:rPr/>
            </w:pPr>
            <w:r w:rsidDel="00000000" w:rsidR="00000000" w:rsidRPr="00000000">
              <w:rPr>
                <w:color w:val="ffdf00"/>
                <w:rtl w:val="0"/>
              </w:rPr>
              <w:t xml:space="preserve">Yes / No</w:t>
            </w:r>
            <w:r w:rsidDel="00000000" w:rsidR="00000000" w:rsidRPr="00000000">
              <w:rPr>
                <w:rtl w:val="0"/>
              </w:rPr>
            </w:r>
          </w:p>
        </w:tc>
      </w:tr>
      <w:tr>
        <w:trPr>
          <w:cantSplit w:val="0"/>
          <w:trHeight w:val="387" w:hRule="atLeast"/>
          <w:tblHeader w:val="0"/>
        </w:trPr>
        <w:tc>
          <w:tcPr>
            <w:shd w:fill="auto" w:val="clear"/>
          </w:tcPr>
          <w:p w:rsidR="00000000" w:rsidDel="00000000" w:rsidP="00000000" w:rsidRDefault="00000000" w:rsidRPr="00000000" w14:paraId="00000028">
            <w:pPr>
              <w:spacing w:after="60" w:before="60" w:lineRule="auto"/>
              <w:rPr/>
            </w:pPr>
            <w:r w:rsidDel="00000000" w:rsidR="00000000" w:rsidRPr="00000000">
              <w:rPr>
                <w:rtl w:val="0"/>
              </w:rPr>
              <w:t xml:space="preserve">I authorise MACS and the CECV to use photographs and recordings in material available free of charge to schools and education departments around Australia for MACS and CECV promotional material, marketing, media and educational purposed</w:t>
            </w:r>
          </w:p>
        </w:tc>
        <w:tc>
          <w:tcPr>
            <w:shd w:fill="auto" w:val="clear"/>
          </w:tcPr>
          <w:p w:rsidR="00000000" w:rsidDel="00000000" w:rsidP="00000000" w:rsidRDefault="00000000" w:rsidRPr="00000000" w14:paraId="00000029">
            <w:pPr>
              <w:spacing w:after="60" w:before="60" w:lineRule="auto"/>
              <w:rPr/>
            </w:pPr>
            <w:r w:rsidDel="00000000" w:rsidR="00000000" w:rsidRPr="00000000">
              <w:rPr>
                <w:rtl w:val="0"/>
              </w:rPr>
            </w:r>
          </w:p>
        </w:tc>
      </w:tr>
      <w:tr>
        <w:trPr>
          <w:cantSplit w:val="0"/>
          <w:trHeight w:val="387" w:hRule="atLeast"/>
          <w:tblHeader w:val="0"/>
        </w:trPr>
        <w:tc>
          <w:tcPr/>
          <w:p w:rsidR="00000000" w:rsidDel="00000000" w:rsidP="00000000" w:rsidRDefault="00000000" w:rsidRPr="00000000" w14:paraId="0000002A">
            <w:pPr>
              <w:spacing w:after="60" w:before="60" w:lineRule="auto"/>
              <w:rPr/>
            </w:pPr>
            <w:r w:rsidDel="00000000" w:rsidR="00000000" w:rsidRPr="00000000">
              <w:rPr>
                <w:rtl w:val="0"/>
              </w:rPr>
              <w:t xml:space="preserve">I give permission for a photograph and recording of my child to be used by the school, MACS and / or the CECV in the agreed publications without acknowledgement, remuneration or compensation</w:t>
            </w:r>
          </w:p>
        </w:tc>
        <w:tc>
          <w:tcPr/>
          <w:p w:rsidR="00000000" w:rsidDel="00000000" w:rsidP="00000000" w:rsidRDefault="00000000" w:rsidRPr="00000000" w14:paraId="0000002B">
            <w:pPr>
              <w:spacing w:after="60" w:before="60" w:lineRule="auto"/>
              <w:rPr/>
            </w:pPr>
            <w:r w:rsidDel="00000000" w:rsidR="00000000" w:rsidRPr="00000000">
              <w:rPr>
                <w:rtl w:val="0"/>
              </w:rPr>
            </w:r>
          </w:p>
        </w:tc>
      </w:tr>
      <w:tr>
        <w:trPr>
          <w:cantSplit w:val="0"/>
          <w:trHeight w:val="387" w:hRule="atLeast"/>
          <w:tblHeader w:val="0"/>
        </w:trPr>
        <w:tc>
          <w:tcPr/>
          <w:p w:rsidR="00000000" w:rsidDel="00000000" w:rsidP="00000000" w:rsidRDefault="00000000" w:rsidRPr="00000000" w14:paraId="0000002C">
            <w:pPr>
              <w:spacing w:after="60" w:before="60" w:lineRule="auto"/>
              <w:rPr/>
            </w:pPr>
            <w:r w:rsidDel="00000000" w:rsidR="00000000" w:rsidRPr="00000000">
              <w:rPr>
                <w:rtl w:val="0"/>
              </w:rPr>
              <w:t xml:space="preserve">I understand and agree that if I do not wish to consent to my child’s photograph or recording appearing in any or all of the publications above, or if I wish to withdraw this authorisation and consent, it is my responsibility to notify the school.</w:t>
            </w:r>
          </w:p>
        </w:tc>
        <w:tc>
          <w:tcPr/>
          <w:p w:rsidR="00000000" w:rsidDel="00000000" w:rsidP="00000000" w:rsidRDefault="00000000" w:rsidRPr="00000000" w14:paraId="0000002D">
            <w:pPr>
              <w:spacing w:after="60" w:before="60" w:lineRule="auto"/>
              <w:rPr/>
            </w:pPr>
            <w:r w:rsidDel="00000000" w:rsidR="00000000" w:rsidRPr="00000000">
              <w:rPr>
                <w:rtl w:val="0"/>
              </w:rPr>
            </w:r>
          </w:p>
        </w:tc>
      </w:tr>
    </w:tb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pStyle w:val="Heading4"/>
        <w:rPr/>
      </w:pPr>
      <w:r w:rsidDel="00000000" w:rsidR="00000000" w:rsidRPr="00000000">
        <w:rPr>
          <w:rtl w:val="0"/>
        </w:rPr>
        <w:t xml:space="preserve">Licensed under NEALS</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The photograph and recording may appear in material which will be available to schools and education departments around Australia under the National Educational Access Licence for Schools (NEALS), which is a licence between education departments of the various states and territories, allowing schools to use licensed material wholly and freely for educational purposes.</w:t>
      </w:r>
    </w:p>
    <w:tbl>
      <w:tblPr>
        <w:tblStyle w:val="Table5"/>
        <w:tblW w:w="8789.0" w:type="dxa"/>
        <w:jc w:val="left"/>
        <w:tblBorders>
          <w:top w:color="b4c6e7" w:space="0" w:sz="4" w:val="single"/>
          <w:left w:color="b4c6e7" w:space="0" w:sz="4" w:val="single"/>
          <w:bottom w:color="d9d9d9" w:space="0" w:sz="4" w:val="single"/>
          <w:right w:color="b4c6e7" w:space="0" w:sz="4" w:val="single"/>
          <w:insideH w:color="d9d9d9" w:space="0" w:sz="4" w:val="single"/>
          <w:insideV w:color="d9d9d9" w:space="0" w:sz="4" w:val="single"/>
        </w:tblBorders>
        <w:tblLayout w:type="fixed"/>
        <w:tblLook w:val="0420"/>
      </w:tblPr>
      <w:tblGrid>
        <w:gridCol w:w="1843"/>
        <w:gridCol w:w="4678"/>
        <w:gridCol w:w="2268"/>
        <w:tblGridChange w:id="0">
          <w:tblGrid>
            <w:gridCol w:w="1843"/>
            <w:gridCol w:w="4678"/>
            <w:gridCol w:w="2268"/>
          </w:tblGrid>
        </w:tblGridChange>
      </w:tblGrid>
      <w:tr>
        <w:trPr>
          <w:cantSplit w:val="0"/>
          <w:tblHeader w:val="0"/>
        </w:trPr>
        <w:tc>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Heading</w:t>
            </w:r>
          </w:p>
        </w:tc>
        <w:tc>
          <w:tcPr>
            <w:gridSpan w:val="2"/>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Heading</w:t>
            </w:r>
          </w:p>
        </w:tc>
      </w:tr>
      <w:tr>
        <w:trPr>
          <w:cantSplit w:val="0"/>
          <w:tblHeader w:val="0"/>
        </w:trPr>
        <w:tc>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Name of parent / guardian / carer</w:t>
              <w:br w:type="textWrapping"/>
              <w:t xml:space="preserve">(please circle)</w:t>
            </w:r>
          </w:p>
        </w:tc>
        <w:tc>
          <w:tcPr>
            <w:gridSpan w:val="2"/>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Signature</w:t>
            </w:r>
          </w:p>
        </w:tc>
        <w:tc>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Date</w:t>
            </w:r>
          </w:p>
        </w:tc>
      </w:tr>
      <w:tr>
        <w:trPr>
          <w:cantSplit w:val="0"/>
          <w:tblHeader w:val="0"/>
        </w:trPr>
        <w:tc>
          <w:tcPr>
            <w:gridSpan w:val="3"/>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If the child is aged 15 years or over, they may also sign</w:t>
            </w:r>
          </w:p>
        </w:tc>
      </w:tr>
      <w:tr>
        <w:trPr>
          <w:cantSplit w:val="0"/>
          <w:tblHeader w:val="0"/>
        </w:trPr>
        <w:tc>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Name of child</w:t>
            </w:r>
          </w:p>
        </w:tc>
        <w:tc>
          <w:tcPr>
            <w:gridSpan w:val="2"/>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Signature</w:t>
            </w:r>
          </w:p>
        </w:tc>
        <w:tc>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Date</w:t>
            </w:r>
          </w:p>
        </w:tc>
      </w:tr>
    </w:tbl>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Any permission and consent given may be withdrawn by the parent/guardian/carer or student (if they are aged 15 or over) by notifying the school in advance of any photograph or recording being made.</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Arial" w:cs="Arial" w:eastAsia="Arial" w:hAnsi="Arial"/>
          <w:b w:val="0"/>
          <w:i w:val="1"/>
          <w:smallCaps w:val="0"/>
          <w:strike w:val="0"/>
          <w:color w:val="262626"/>
          <w:sz w:val="18"/>
          <w:szCs w:val="18"/>
          <w:u w:val="none"/>
          <w:shd w:fill="auto" w:val="clear"/>
          <w:vertAlign w:val="baseline"/>
        </w:rPr>
      </w:pPr>
      <w:r w:rsidDel="00000000" w:rsidR="00000000" w:rsidRPr="00000000">
        <w:rPr>
          <w:rFonts w:ascii="Arial" w:cs="Arial" w:eastAsia="Arial" w:hAnsi="Arial"/>
          <w:b w:val="0"/>
          <w:i w:val="1"/>
          <w:smallCaps w:val="0"/>
          <w:strike w:val="0"/>
          <w:color w:val="262626"/>
          <w:sz w:val="18"/>
          <w:szCs w:val="18"/>
          <w:u w:val="none"/>
          <w:shd w:fill="auto" w:val="clear"/>
          <w:vertAlign w:val="baseline"/>
          <w:rtl w:val="0"/>
        </w:rPr>
        <w:t xml:space="preserve">Disclaimer: Personal information will be held, used and disclosed in accordance with the school’s Privacy Collection Notice and Privacy Policy available on the school website.</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0"/>
          <w:i w:val="0"/>
          <w:smallCaps w:val="0"/>
          <w:strike w:val="0"/>
          <w:color w:val="262626"/>
          <w:sz w:val="20"/>
          <w:szCs w:val="20"/>
          <w:u w:val="none"/>
          <w:shd w:fill="auto" w:val="clear"/>
          <w:vertAlign w:val="baseline"/>
        </w:rPr>
      </w:pPr>
      <w:r w:rsidDel="00000000" w:rsidR="00000000" w:rsidRPr="00000000">
        <w:rPr>
          <w:rtl w:val="0"/>
        </w:rPr>
      </w:r>
    </w:p>
    <w:sectPr>
      <w:footerReference r:id="rId9" w:type="default"/>
      <w:pgSz w:h="16838" w:w="11906" w:orient="portrait"/>
      <w:pgMar w:bottom="1531" w:top="1089" w:left="1531" w:right="153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pageBreakBefore w:val="0"/>
      <w:widowControl w:val="1"/>
      <w:pBdr>
        <w:top w:color="d9d9d9" w:space="10" w:sz="4" w:val="single"/>
        <w:left w:space="0" w:sz="0" w:val="nil"/>
        <w:bottom w:space="0" w:sz="0" w:val="nil"/>
        <w:right w:space="0" w:sz="0" w:val="nil"/>
        <w:between w:space="0" w:sz="0" w:val="nil"/>
      </w:pBdr>
      <w:shd w:fill="auto" w:val="clear"/>
      <w:tabs>
        <w:tab w:val="center" w:leader="none" w:pos="4513"/>
        <w:tab w:val="right" w:leader="none" w:pos="9026"/>
        <w:tab w:val="right" w:leader="none" w:pos="8844"/>
      </w:tabs>
      <w:spacing w:after="0" w:before="120" w:line="240" w:lineRule="auto"/>
      <w:ind w:left="0" w:right="0" w:firstLine="0"/>
      <w:jc w:val="left"/>
      <w:rPr>
        <w:rFonts w:ascii="Arial" w:cs="Arial" w:eastAsia="Arial" w:hAnsi="Arial"/>
        <w:b w:val="1"/>
        <w:i w:val="0"/>
        <w:smallCaps w:val="0"/>
        <w:strike w:val="0"/>
        <w:color w:val="0b223e"/>
        <w:sz w:val="16"/>
        <w:szCs w:val="16"/>
        <w:u w:val="none"/>
        <w:shd w:fill="auto" w:val="clear"/>
        <w:vertAlign w:val="baseline"/>
      </w:rPr>
    </w:pPr>
    <w:r w:rsidDel="00000000" w:rsidR="00000000" w:rsidRPr="00000000">
      <w:rPr>
        <w:rFonts w:ascii="Arial" w:cs="Arial" w:eastAsia="Arial" w:hAnsi="Arial"/>
        <w:b w:val="1"/>
        <w:i w:val="0"/>
        <w:smallCaps w:val="0"/>
        <w:strike w:val="0"/>
        <w:color w:val="595959"/>
        <w:sz w:val="16"/>
        <w:szCs w:val="16"/>
        <w:u w:val="none"/>
        <w:shd w:fill="auto" w:val="clear"/>
        <w:vertAlign w:val="baseline"/>
        <w:rtl w:val="0"/>
      </w:rPr>
      <w:t xml:space="preserve">D21/27202[v2] Photography and Recording Permission Form – v2.0 – 2023</w:t>
    </w:r>
    <w:r w:rsidDel="00000000" w:rsidR="00000000" w:rsidRPr="00000000">
      <w:rPr>
        <w:rFonts w:ascii="Arial" w:cs="Arial" w:eastAsia="Arial" w:hAnsi="Arial"/>
        <w:b w:val="0"/>
        <w:i w:val="0"/>
        <w:smallCaps w:val="0"/>
        <w:strike w:val="0"/>
        <w:color w:val="0b223e"/>
        <w:sz w:val="16"/>
        <w:szCs w:val="16"/>
        <w:u w:val="none"/>
        <w:shd w:fill="auto" w:val="clear"/>
        <w:vertAlign w:val="baseline"/>
        <w:rtl w:val="0"/>
      </w:rPr>
      <w:tab/>
      <w:t xml:space="preserve"> Page </w:t>
    </w:r>
    <w:r w:rsidDel="00000000" w:rsidR="00000000" w:rsidRPr="00000000">
      <w:rPr>
        <w:rFonts w:ascii="Arial" w:cs="Arial" w:eastAsia="Arial" w:hAnsi="Arial"/>
        <w:b w:val="0"/>
        <w:i w:val="0"/>
        <w:smallCaps w:val="0"/>
        <w:strike w:val="0"/>
        <w:color w:val="0b223e"/>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Arial" w:cs="Arial" w:eastAsia="Arial" w:hAnsi="Arial"/>
      <w:color w:val="ffdf00"/>
      <w:sz w:val="36"/>
      <w:szCs w:val="36"/>
    </w:rPr>
  </w:style>
  <w:style w:type="paragraph" w:styleId="Heading2">
    <w:name w:val="heading 2"/>
    <w:basedOn w:val="Normal"/>
    <w:next w:val="Normal"/>
    <w:pPr>
      <w:keepNext w:val="1"/>
      <w:keepLines w:val="1"/>
      <w:spacing w:after="60" w:before="200" w:lineRule="auto"/>
    </w:pPr>
    <w:rPr>
      <w:rFonts w:ascii="Arial" w:cs="Arial" w:eastAsia="Arial" w:hAnsi="Arial"/>
      <w:color w:val="0b223e"/>
      <w:sz w:val="32"/>
      <w:szCs w:val="32"/>
    </w:rPr>
  </w:style>
  <w:style w:type="paragraph" w:styleId="Heading3">
    <w:name w:val="heading 3"/>
    <w:basedOn w:val="Normal"/>
    <w:next w:val="Normal"/>
    <w:pPr>
      <w:spacing w:after="60" w:before="200" w:lineRule="auto"/>
    </w:pPr>
    <w:rPr>
      <w:rFonts w:ascii="Arial" w:cs="Arial" w:eastAsia="Arial" w:hAnsi="Arial"/>
      <w:color w:val="00adea"/>
      <w:sz w:val="28"/>
      <w:szCs w:val="28"/>
    </w:rPr>
  </w:style>
  <w:style w:type="paragraph" w:styleId="Heading4">
    <w:name w:val="heading 4"/>
    <w:basedOn w:val="Normal"/>
    <w:next w:val="Normal"/>
    <w:pPr>
      <w:spacing w:after="60" w:before="200" w:lineRule="auto"/>
    </w:pPr>
    <w:rPr>
      <w:rFonts w:ascii="Arial" w:cs="Arial" w:eastAsia="Arial" w:hAnsi="Arial"/>
      <w:b w:val="1"/>
      <w:color w:val="000000"/>
      <w:sz w:val="22"/>
      <w:szCs w:val="22"/>
    </w:rPr>
  </w:style>
  <w:style w:type="paragraph" w:styleId="Heading5">
    <w:name w:val="heading 5"/>
    <w:basedOn w:val="Normal"/>
    <w:next w:val="Normal"/>
    <w:pPr>
      <w:keepNext w:val="1"/>
      <w:keepLines w:val="1"/>
      <w:spacing w:after="60" w:before="200" w:lineRule="auto"/>
    </w:pPr>
    <w:rPr>
      <w:rFonts w:ascii="Arial" w:cs="Arial" w:eastAsia="Arial" w:hAnsi="Arial"/>
      <w:b w:val="1"/>
      <w:i w:val="1"/>
      <w:color w:val="262626"/>
      <w:sz w:val="21"/>
      <w:szCs w:val="2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Arial" w:cs="Arial" w:eastAsia="Arial" w:hAnsi="Arial"/>
      <w:color w:val="262626"/>
      <w:sz w:val="20"/>
      <w:szCs w:val="20"/>
    </w:rPr>
    <w:tblPr>
      <w:tblStyleRowBandSize w:val="1"/>
      <w:tblStyleColBandSize w:val="1"/>
      <w:tblCellMar>
        <w:top w:w="0.0" w:type="dxa"/>
        <w:left w:w="108.0" w:type="dxa"/>
        <w:bottom w:w="0.0" w:type="dxa"/>
        <w:right w:w="108.0" w:type="dxa"/>
      </w:tblCellMar>
    </w:tblPr>
    <w:tblStylePr w:type="band2Horz">
      <w:tcPr>
        <w:shd w:fill="fef5c9" w:val="clear"/>
      </w:tcPr>
    </w:tblStylePr>
    <w:tblStylePr w:type="firstRow">
      <w:tcPr>
        <w:tcBorders>
          <w:insideH w:color="a6a6a6" w:space="0" w:sz="4" w:val="single"/>
          <w:insideV w:color="a6a6a6" w:space="0" w:sz="4" w:val="single"/>
        </w:tcBorders>
        <w:shd w:fill="0b223e" w:val="clear"/>
      </w:tcPr>
    </w:tblStylePr>
  </w:style>
  <w:style w:type="table" w:styleId="Table2">
    <w:basedOn w:val="TableNormal"/>
    <w:rPr>
      <w:rFonts w:ascii="Arial" w:cs="Arial" w:eastAsia="Arial" w:hAnsi="Arial"/>
      <w:color w:val="262626"/>
      <w:sz w:val="20"/>
      <w:szCs w:val="20"/>
    </w:rPr>
    <w:tblPr>
      <w:tblStyleRowBandSize w:val="1"/>
      <w:tblStyleColBandSize w:val="1"/>
      <w:tblCellMar>
        <w:top w:w="0.0" w:type="dxa"/>
        <w:left w:w="108.0" w:type="dxa"/>
        <w:bottom w:w="0.0" w:type="dxa"/>
        <w:right w:w="108.0" w:type="dxa"/>
      </w:tblCellMar>
    </w:tblPr>
    <w:tblStylePr w:type="band2Horz">
      <w:tcPr>
        <w:shd w:fill="fef5c9" w:val="clear"/>
      </w:tcPr>
    </w:tblStylePr>
    <w:tblStylePr w:type="firstRow">
      <w:tcPr>
        <w:tcBorders>
          <w:insideH w:color="a6a6a6" w:space="0" w:sz="4" w:val="single"/>
          <w:insideV w:color="a6a6a6" w:space="0" w:sz="4" w:val="single"/>
        </w:tcBorders>
        <w:shd w:fill="0b223e" w:val="clear"/>
      </w:tcPr>
    </w:tblStylePr>
  </w:style>
  <w:style w:type="table" w:styleId="Table3">
    <w:basedOn w:val="TableNormal"/>
    <w:rPr>
      <w:rFonts w:ascii="Arial" w:cs="Arial" w:eastAsia="Arial" w:hAnsi="Arial"/>
      <w:color w:val="262626"/>
      <w:sz w:val="20"/>
      <w:szCs w:val="20"/>
    </w:rPr>
    <w:tblPr>
      <w:tblStyleRowBandSize w:val="1"/>
      <w:tblStyleColBandSize w:val="1"/>
      <w:tblCellMar>
        <w:top w:w="0.0" w:type="dxa"/>
        <w:left w:w="108.0" w:type="dxa"/>
        <w:bottom w:w="0.0" w:type="dxa"/>
        <w:right w:w="108.0" w:type="dxa"/>
      </w:tblCellMar>
    </w:tblPr>
    <w:tblStylePr w:type="band2Horz">
      <w:tcPr>
        <w:shd w:fill="fef5c9" w:val="clear"/>
      </w:tcPr>
    </w:tblStylePr>
    <w:tblStylePr w:type="firstRow">
      <w:tcPr>
        <w:tcBorders>
          <w:insideH w:color="a6a6a6" w:space="0" w:sz="4" w:val="single"/>
          <w:insideV w:color="a6a6a6" w:space="0" w:sz="4" w:val="single"/>
        </w:tcBorders>
        <w:shd w:fill="0b223e" w:val="clear"/>
      </w:tcPr>
    </w:tblStylePr>
  </w:style>
  <w:style w:type="table" w:styleId="Table4">
    <w:basedOn w:val="TableNormal"/>
    <w:rPr>
      <w:rFonts w:ascii="Arial" w:cs="Arial" w:eastAsia="Arial" w:hAnsi="Arial"/>
      <w:color w:val="262626"/>
      <w:sz w:val="20"/>
      <w:szCs w:val="20"/>
    </w:rPr>
    <w:tblPr>
      <w:tblStyleRowBandSize w:val="1"/>
      <w:tblStyleColBandSize w:val="1"/>
      <w:tblCellMar>
        <w:top w:w="0.0" w:type="dxa"/>
        <w:left w:w="108.0" w:type="dxa"/>
        <w:bottom w:w="0.0" w:type="dxa"/>
        <w:right w:w="108.0" w:type="dxa"/>
      </w:tblCellMar>
    </w:tblPr>
    <w:tblStylePr w:type="band2Horz">
      <w:tcPr>
        <w:shd w:fill="fef5c9" w:val="clear"/>
      </w:tcPr>
    </w:tblStylePr>
    <w:tblStylePr w:type="firstRow">
      <w:tcPr>
        <w:tcBorders>
          <w:insideH w:color="a6a6a6" w:space="0" w:sz="4" w:val="single"/>
          <w:insideV w:color="a6a6a6" w:space="0" w:sz="4" w:val="single"/>
        </w:tcBorders>
        <w:shd w:fill="0b223e" w:val="clear"/>
      </w:tcPr>
    </w:tblStylePr>
  </w:style>
  <w:style w:type="table" w:styleId="Table5">
    <w:basedOn w:val="TableNormal"/>
    <w:rPr>
      <w:rFonts w:ascii="Arial" w:cs="Arial" w:eastAsia="Arial" w:hAnsi="Arial"/>
      <w:color w:val="262626"/>
      <w:sz w:val="20"/>
      <w:szCs w:val="20"/>
    </w:rPr>
    <w:tblPr>
      <w:tblStyleRowBandSize w:val="1"/>
      <w:tblStyleColBandSize w:val="1"/>
      <w:tblCellMar>
        <w:top w:w="0.0" w:type="dxa"/>
        <w:left w:w="108.0" w:type="dxa"/>
        <w:bottom w:w="0.0" w:type="dxa"/>
        <w:right w:w="108.0" w:type="dxa"/>
      </w:tblCellMar>
    </w:tblPr>
    <w:tblStylePr w:type="band2Horz">
      <w:tcPr>
        <w:shd w:fill="fef5c9" w:val="clear"/>
      </w:tcPr>
    </w:tblStylePr>
    <w:tblStylePr w:type="firstRow">
      <w:tcPr>
        <w:shd w:fill="0b223e" w:val="clear"/>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